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附件9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材料核实意见书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经与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核实，此材料复印于该单位管理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的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方正仿宋_GBK" w:cs="Times New Roman"/>
          <w:sz w:val="32"/>
          <w:szCs w:val="32"/>
        </w:rPr>
        <w:t>同志个人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档案。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核实人：       职务：        联系电话：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           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方正仿宋_GBK" w:cs="Times New Roman"/>
          <w:sz w:val="32"/>
          <w:szCs w:val="32"/>
        </w:rPr>
        <w:t>退役军人事务局（章）　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                         年　月　日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jc w:val="left"/>
        <w:rPr>
          <w:rFonts w:hint="eastAsia" w:ascii="Times New Roman" w:hAnsi="Times New Roman" w:eastAsia="方正仿宋_GBK" w:cs="Times New Roman"/>
          <w:sz w:val="32"/>
        </w:rPr>
      </w:pPr>
      <w:bookmarkStart w:id="0" w:name="_GoBack"/>
      <w:bookmarkEnd w:id="0"/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0B357840"/>
    <w:rsid w:val="178218C9"/>
    <w:rsid w:val="1D834056"/>
    <w:rsid w:val="33FE55DE"/>
    <w:rsid w:val="428C4803"/>
    <w:rsid w:val="4A7E2EAB"/>
    <w:rsid w:val="4BCD6CD6"/>
    <w:rsid w:val="4E05784A"/>
    <w:rsid w:val="604C2470"/>
    <w:rsid w:val="65E1579F"/>
    <w:rsid w:val="6D043367"/>
    <w:rsid w:val="6D5D4B82"/>
    <w:rsid w:val="72F27A5B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33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2020-10-15T11:58:24Z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