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6E5D" w:rsidRDefault="003D6907">
      <w:pPr>
        <w:pStyle w:val="a3"/>
        <w:widowControl/>
        <w:spacing w:beforeAutospacing="0" w:afterAutospacing="0" w:line="600" w:lineRule="exact"/>
        <w:jc w:val="center"/>
        <w:rPr>
          <w:rFonts w:ascii="方正小标宋_GBK" w:eastAsia="方正小标宋_GBK" w:hAnsi="方正小标宋_GBK" w:cs="方正小标宋_GBK"/>
          <w:bCs/>
          <w:sz w:val="36"/>
          <w:szCs w:val="36"/>
        </w:rPr>
      </w:pPr>
      <w:bookmarkStart w:id="0" w:name="_GoBack"/>
      <w:r>
        <w:rPr>
          <w:rStyle w:val="a4"/>
          <w:rFonts w:ascii="方正小标宋_GBK" w:eastAsia="方正小标宋_GBK" w:hAnsi="方正小标宋_GBK" w:cs="方正小标宋_GBK" w:hint="eastAsia"/>
          <w:b w:val="0"/>
          <w:bCs/>
          <w:color w:val="333333"/>
          <w:sz w:val="36"/>
          <w:szCs w:val="36"/>
        </w:rPr>
        <w:t>江苏省</w:t>
      </w:r>
      <w:r>
        <w:rPr>
          <w:rStyle w:val="a4"/>
          <w:rFonts w:ascii="方正小标宋_GBK" w:eastAsia="方正小标宋_GBK" w:hAnsi="方正小标宋_GBK" w:cs="方正小标宋_GBK" w:hint="eastAsia"/>
          <w:b w:val="0"/>
          <w:bCs/>
          <w:color w:val="333333"/>
          <w:sz w:val="36"/>
          <w:szCs w:val="36"/>
        </w:rPr>
        <w:t>退役军人服务和保障“十四五”</w:t>
      </w:r>
    </w:p>
    <w:p w:rsidR="00E36E5D" w:rsidRDefault="003D6907">
      <w:pPr>
        <w:pStyle w:val="a3"/>
        <w:widowControl/>
        <w:spacing w:beforeAutospacing="0" w:afterAutospacing="0" w:line="600" w:lineRule="exact"/>
        <w:jc w:val="center"/>
        <w:rPr>
          <w:rFonts w:ascii="方正小标宋_GBK" w:eastAsia="方正小标宋_GBK" w:hAnsi="方正小标宋_GBK" w:cs="方正小标宋_GBK"/>
          <w:bCs/>
          <w:sz w:val="36"/>
          <w:szCs w:val="36"/>
        </w:rPr>
      </w:pPr>
      <w:r>
        <w:rPr>
          <w:rStyle w:val="a4"/>
          <w:rFonts w:ascii="方正小标宋_GBK" w:eastAsia="方正小标宋_GBK" w:hAnsi="方正小标宋_GBK" w:cs="方正小标宋_GBK" w:hint="eastAsia"/>
          <w:b w:val="0"/>
          <w:bCs/>
          <w:color w:val="333333"/>
          <w:sz w:val="36"/>
          <w:szCs w:val="36"/>
        </w:rPr>
        <w:t>规划意见建议征集表</w:t>
      </w:r>
      <w:bookmarkEnd w:id="0"/>
    </w:p>
    <w:p w:rsidR="00E36E5D" w:rsidRDefault="00E36E5D">
      <w:pPr>
        <w:pStyle w:val="a3"/>
        <w:widowControl/>
        <w:spacing w:beforeAutospacing="0" w:afterAutospacing="0" w:line="600" w:lineRule="exact"/>
        <w:jc w:val="both"/>
        <w:rPr>
          <w:rFonts w:ascii="Times New Roman" w:hAnsi="Times New Roman"/>
        </w:rPr>
      </w:pPr>
    </w:p>
    <w:tbl>
      <w:tblPr>
        <w:tblW w:w="9285" w:type="dxa"/>
        <w:tblInd w:w="-24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45"/>
        <w:gridCol w:w="1950"/>
        <w:gridCol w:w="2070"/>
        <w:gridCol w:w="2820"/>
      </w:tblGrid>
      <w:tr w:rsidR="00E36E5D">
        <w:trPr>
          <w:trHeight w:val="795"/>
        </w:trPr>
        <w:tc>
          <w:tcPr>
            <w:tcW w:w="24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3D6907">
            <w:pPr>
              <w:pStyle w:val="a3"/>
              <w:widowControl/>
              <w:wordWrap w:val="0"/>
              <w:spacing w:beforeAutospacing="0" w:afterAutospacing="0" w:line="600" w:lineRule="exac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Microsoft YaHei UI" w:hAnsi="Times New Roman"/>
                <w:color w:val="333333"/>
                <w:spacing w:val="8"/>
                <w:sz w:val="25"/>
                <w:szCs w:val="25"/>
              </w:rPr>
              <w:t>建言名称</w:t>
            </w:r>
          </w:p>
        </w:tc>
        <w:tc>
          <w:tcPr>
            <w:tcW w:w="6840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wordWrap w:val="0"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</w:tr>
      <w:tr w:rsidR="00E36E5D">
        <w:trPr>
          <w:trHeight w:val="795"/>
        </w:trPr>
        <w:tc>
          <w:tcPr>
            <w:tcW w:w="244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3D6907">
            <w:pPr>
              <w:pStyle w:val="a3"/>
              <w:widowControl/>
              <w:wordWrap w:val="0"/>
              <w:spacing w:beforeAutospacing="0" w:afterAutospacing="0" w:line="600" w:lineRule="exac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Microsoft YaHei UI" w:hAnsi="Times New Roman"/>
                <w:color w:val="333333"/>
                <w:spacing w:val="8"/>
                <w:sz w:val="25"/>
                <w:szCs w:val="25"/>
              </w:rPr>
              <w:t>建言人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wordWrap w:val="0"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  <w:tc>
          <w:tcPr>
            <w:tcW w:w="207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3D6907">
            <w:pPr>
              <w:pStyle w:val="a3"/>
              <w:widowControl/>
              <w:wordWrap w:val="0"/>
              <w:spacing w:beforeAutospacing="0" w:afterAutospacing="0" w:line="600" w:lineRule="exac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Microsoft YaHei UI" w:hAnsi="Times New Roman"/>
                <w:color w:val="333333"/>
                <w:spacing w:val="8"/>
                <w:sz w:val="25"/>
                <w:szCs w:val="25"/>
              </w:rPr>
              <w:t>联系电话</w:t>
            </w:r>
          </w:p>
        </w:tc>
        <w:tc>
          <w:tcPr>
            <w:tcW w:w="282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wordWrap w:val="0"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</w:tr>
      <w:tr w:rsidR="00E36E5D">
        <w:trPr>
          <w:trHeight w:val="795"/>
        </w:trPr>
        <w:tc>
          <w:tcPr>
            <w:tcW w:w="244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3D6907">
            <w:pPr>
              <w:pStyle w:val="a3"/>
              <w:widowControl/>
              <w:wordWrap w:val="0"/>
              <w:spacing w:beforeAutospacing="0" w:afterAutospacing="0" w:line="600" w:lineRule="exac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Microsoft YaHei UI" w:hAnsi="Times New Roman"/>
                <w:color w:val="333333"/>
                <w:spacing w:val="8"/>
                <w:sz w:val="25"/>
                <w:szCs w:val="25"/>
              </w:rPr>
              <w:t>工作单位</w:t>
            </w:r>
          </w:p>
        </w:tc>
        <w:tc>
          <w:tcPr>
            <w:tcW w:w="6840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wordWrap w:val="0"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</w:tr>
      <w:tr w:rsidR="00E36E5D">
        <w:trPr>
          <w:trHeight w:val="1230"/>
        </w:trPr>
        <w:tc>
          <w:tcPr>
            <w:tcW w:w="2445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3D6907">
            <w:pPr>
              <w:pStyle w:val="a3"/>
              <w:widowControl/>
              <w:wordWrap w:val="0"/>
              <w:spacing w:beforeAutospacing="0" w:afterAutospacing="0" w:line="600" w:lineRule="exac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Microsoft YaHei UI" w:hAnsi="Times New Roman"/>
                <w:color w:val="333333"/>
                <w:spacing w:val="8"/>
                <w:sz w:val="25"/>
                <w:szCs w:val="25"/>
              </w:rPr>
              <w:t>建言内容</w:t>
            </w:r>
          </w:p>
        </w:tc>
        <w:tc>
          <w:tcPr>
            <w:tcW w:w="6840" w:type="dxa"/>
            <w:gridSpan w:val="3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wordWrap w:val="0"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</w:tr>
      <w:tr w:rsidR="00E36E5D">
        <w:trPr>
          <w:trHeight w:val="1230"/>
        </w:trPr>
        <w:tc>
          <w:tcPr>
            <w:tcW w:w="244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  <w:tc>
          <w:tcPr>
            <w:tcW w:w="6840" w:type="dxa"/>
            <w:gridSpan w:val="3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</w:tr>
      <w:tr w:rsidR="00E36E5D">
        <w:trPr>
          <w:trHeight w:val="1230"/>
        </w:trPr>
        <w:tc>
          <w:tcPr>
            <w:tcW w:w="244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  <w:tc>
          <w:tcPr>
            <w:tcW w:w="6840" w:type="dxa"/>
            <w:gridSpan w:val="3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</w:tr>
      <w:tr w:rsidR="00E36E5D">
        <w:trPr>
          <w:trHeight w:val="1230"/>
        </w:trPr>
        <w:tc>
          <w:tcPr>
            <w:tcW w:w="244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  <w:tc>
          <w:tcPr>
            <w:tcW w:w="6840" w:type="dxa"/>
            <w:gridSpan w:val="3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</w:tr>
      <w:tr w:rsidR="00E36E5D">
        <w:trPr>
          <w:trHeight w:val="1230"/>
        </w:trPr>
        <w:tc>
          <w:tcPr>
            <w:tcW w:w="244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  <w:tc>
          <w:tcPr>
            <w:tcW w:w="6840" w:type="dxa"/>
            <w:gridSpan w:val="3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</w:tr>
      <w:tr w:rsidR="00E36E5D">
        <w:trPr>
          <w:trHeight w:val="1230"/>
        </w:trPr>
        <w:tc>
          <w:tcPr>
            <w:tcW w:w="244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  <w:tc>
          <w:tcPr>
            <w:tcW w:w="6840" w:type="dxa"/>
            <w:gridSpan w:val="3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E36E5D" w:rsidRDefault="00E36E5D">
            <w:pPr>
              <w:widowControl/>
              <w:spacing w:line="600" w:lineRule="exact"/>
              <w:rPr>
                <w:rFonts w:ascii="Times New Roman" w:eastAsia="Microsoft YaHei UI" w:hAnsi="Times New Roman" w:cs="Times New Roman"/>
                <w:color w:val="333333"/>
                <w:spacing w:val="8"/>
                <w:sz w:val="25"/>
                <w:szCs w:val="25"/>
              </w:rPr>
            </w:pPr>
          </w:p>
        </w:tc>
      </w:tr>
    </w:tbl>
    <w:p w:rsidR="00E36E5D" w:rsidRDefault="00E36E5D">
      <w:pPr>
        <w:pStyle w:val="a3"/>
        <w:widowControl/>
        <w:shd w:val="clear" w:color="auto" w:fill="FFFFFF"/>
        <w:spacing w:before="150" w:beforeAutospacing="0" w:after="150" w:afterAutospacing="0" w:line="600" w:lineRule="exact"/>
        <w:rPr>
          <w:rFonts w:ascii="Times New Roman" w:eastAsia="微软雅黑" w:hAnsi="Times New Roman"/>
          <w:color w:val="000000"/>
          <w:sz w:val="27"/>
          <w:szCs w:val="27"/>
          <w:shd w:val="clear" w:color="auto" w:fill="FFFFFF"/>
        </w:rPr>
      </w:pPr>
    </w:p>
    <w:sectPr w:rsidR="00E36E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crosoft YaHei UI">
    <w:altName w:val="微软雅黑"/>
    <w:charset w:val="86"/>
    <w:family w:val="auto"/>
    <w:pitch w:val="default"/>
    <w:sig w:usb0="00000000" w:usb1="28CF3C52" w:usb2="00000016" w:usb3="00000000" w:csb0="0004001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CE38EA"/>
    <w:rsid w:val="003D6907"/>
    <w:rsid w:val="009B6EC0"/>
    <w:rsid w:val="00E36E5D"/>
    <w:rsid w:val="042D4D70"/>
    <w:rsid w:val="0456325A"/>
    <w:rsid w:val="0F0C6768"/>
    <w:rsid w:val="12F22AFD"/>
    <w:rsid w:val="15384654"/>
    <w:rsid w:val="16DC2994"/>
    <w:rsid w:val="17CE38EA"/>
    <w:rsid w:val="27EB4208"/>
    <w:rsid w:val="2FDD699A"/>
    <w:rsid w:val="3EC73E7A"/>
    <w:rsid w:val="45E53BD4"/>
    <w:rsid w:val="48174222"/>
    <w:rsid w:val="4A074165"/>
    <w:rsid w:val="4AD82EC3"/>
    <w:rsid w:val="5101458F"/>
    <w:rsid w:val="519C3396"/>
    <w:rsid w:val="62612053"/>
    <w:rsid w:val="6C607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character" w:styleId="a5">
    <w:name w:val="Emphasis"/>
    <w:basedOn w:val="a0"/>
    <w:qFormat/>
    <w:rPr>
      <w:i/>
    </w:rPr>
  </w:style>
  <w:style w:type="character" w:styleId="a6">
    <w:name w:val="Hyperlink"/>
    <w:basedOn w:val="a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character" w:styleId="a5">
    <w:name w:val="Emphasis"/>
    <w:basedOn w:val="a0"/>
    <w:qFormat/>
    <w:rPr>
      <w:i/>
    </w:rPr>
  </w:style>
  <w:style w:type="character" w:styleId="a6">
    <w:name w:val="Hyperlink"/>
    <w:basedOn w:val="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67</Characters>
  <Application>Microsoft Office Word</Application>
  <DocSecurity>0</DocSecurity>
  <Lines>1</Lines>
  <Paragraphs>1</Paragraphs>
  <ScaleCrop>false</ScaleCrop>
  <Company>Microsoft</Company>
  <LinksUpToDate>false</LinksUpToDate>
  <CharactersWithSpaces>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pc</cp:lastModifiedBy>
  <cp:revision>2</cp:revision>
  <dcterms:created xsi:type="dcterms:W3CDTF">2020-09-30T10:22:00Z</dcterms:created>
  <dcterms:modified xsi:type="dcterms:W3CDTF">2020-09-30T10:22:00Z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